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101914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августа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 w:rsidR="004E394D"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B21C38">
        <w:rPr>
          <w:rFonts w:ascii="Times New Roman" w:hAnsi="Times New Roman" w:cs="Times New Roman"/>
          <w:sz w:val="24"/>
          <w:szCs w:val="24"/>
        </w:rPr>
        <w:t>40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B21C38">
        <w:rPr>
          <w:rFonts w:ascii="Times New Roman" w:hAnsi="Times New Roman"/>
          <w:b/>
          <w:bCs/>
          <w:color w:val="000000"/>
        </w:rPr>
        <w:t>Элизбарян</w:t>
      </w:r>
      <w:proofErr w:type="spellEnd"/>
      <w:r w:rsidR="00B21C3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B21C38">
        <w:rPr>
          <w:rFonts w:ascii="Times New Roman" w:hAnsi="Times New Roman"/>
          <w:b/>
          <w:bCs/>
          <w:color w:val="000000"/>
        </w:rPr>
        <w:t>Людвика</w:t>
      </w:r>
      <w:proofErr w:type="spellEnd"/>
      <w:r w:rsidR="00B21C3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B21C38">
        <w:rPr>
          <w:rFonts w:ascii="Times New Roman" w:hAnsi="Times New Roman"/>
          <w:b/>
          <w:bCs/>
          <w:color w:val="000000"/>
        </w:rPr>
        <w:t>Шаликоевича</w:t>
      </w:r>
      <w:proofErr w:type="spellEnd"/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</w:t>
      </w:r>
      <w:r w:rsidR="00B21C38">
        <w:rPr>
          <w:rFonts w:ascii="Times New Roman" w:hAnsi="Times New Roman"/>
          <w:b/>
          <w:bCs/>
          <w:color w:val="000000"/>
        </w:rPr>
        <w:t>го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</w:t>
      </w:r>
      <w:r w:rsidR="00E128C8">
        <w:rPr>
          <w:rFonts w:ascii="Times New Roman" w:hAnsi="Times New Roman"/>
          <w:b/>
          <w:bCs/>
          <w:color w:val="000000"/>
        </w:rPr>
        <w:t>местным</w:t>
      </w:r>
      <w:r w:rsidR="00A57503">
        <w:rPr>
          <w:rFonts w:ascii="Times New Roman" w:hAnsi="Times New Roman"/>
          <w:b/>
          <w:bCs/>
          <w:color w:val="000000"/>
        </w:rPr>
        <w:t xml:space="preserve"> отделением Политической партии </w:t>
      </w:r>
      <w:r w:rsidR="00E128C8"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335A5A">
        <w:rPr>
          <w:bCs w:val="0"/>
          <w:iCs/>
          <w:sz w:val="24"/>
          <w:szCs w:val="24"/>
        </w:rPr>
        <w:t>4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B21C38">
        <w:rPr>
          <w:rFonts w:ascii="Times New Roman" w:hAnsi="Times New Roman"/>
          <w:color w:val="000000"/>
        </w:rPr>
        <w:t>Элизбаряном</w:t>
      </w:r>
      <w:proofErr w:type="spellEnd"/>
      <w:r w:rsidR="00B21C38">
        <w:rPr>
          <w:rFonts w:ascii="Times New Roman" w:hAnsi="Times New Roman"/>
          <w:color w:val="000000"/>
        </w:rPr>
        <w:t xml:space="preserve"> Л.Ш</w:t>
      </w:r>
      <w:r w:rsidR="00E400CF">
        <w:rPr>
          <w:rFonts w:ascii="Times New Roman" w:hAnsi="Times New Roman"/>
          <w:color w:val="000000"/>
        </w:rPr>
        <w:t>. выдвинут</w:t>
      </w:r>
      <w:r w:rsidR="00335A5A">
        <w:rPr>
          <w:rFonts w:ascii="Times New Roman" w:hAnsi="Times New Roman"/>
          <w:color w:val="000000"/>
        </w:rPr>
        <w:t>о</w:t>
      </w:r>
      <w:r w:rsidR="00B21C38">
        <w:rPr>
          <w:rFonts w:ascii="Times New Roman" w:hAnsi="Times New Roman"/>
          <w:color w:val="000000"/>
        </w:rPr>
        <w:t>го</w:t>
      </w:r>
      <w:r w:rsidRPr="00E128C8">
        <w:rPr>
          <w:rFonts w:ascii="Times New Roman" w:hAnsi="Times New Roman"/>
          <w:color w:val="000000"/>
        </w:rPr>
        <w:t xml:space="preserve">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130DC6" w:rsidRDefault="00D57C11" w:rsidP="00E128C8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>Совета городского поселения «Забайкальское</w:t>
      </w:r>
      <w:proofErr w:type="gramStart"/>
      <w:r w:rsidR="004D2374">
        <w:rPr>
          <w:rFonts w:ascii="Times New Roman" w:hAnsi="Times New Roman"/>
          <w:color w:val="000000"/>
        </w:rPr>
        <w:t xml:space="preserve">» </w:t>
      </w:r>
      <w:r w:rsidR="00130DC6">
        <w:rPr>
          <w:rFonts w:ascii="Times New Roman" w:hAnsi="Times New Roman"/>
          <w:color w:val="000000"/>
        </w:rPr>
        <w:t>,</w:t>
      </w:r>
      <w:proofErr w:type="gramEnd"/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</w:t>
      </w:r>
      <w:bookmarkStart w:id="0" w:name="_GoBack"/>
      <w:r w:rsidRPr="00D57C11">
        <w:rPr>
          <w:rFonts w:ascii="Times New Roman" w:hAnsi="Times New Roman"/>
          <w:color w:val="000000"/>
        </w:rPr>
        <w:t xml:space="preserve">Федерации», «О политических партиях», Закона Забайкальского края «О муниципальных </w:t>
      </w:r>
      <w:bookmarkEnd w:id="0"/>
      <w:r w:rsidRPr="00D57C11">
        <w:rPr>
          <w:rFonts w:ascii="Times New Roman" w:hAnsi="Times New Roman"/>
          <w:color w:val="000000"/>
        </w:rPr>
        <w:t>выборах в Забайкальском крае», а также положениям Устава Полит</w:t>
      </w:r>
      <w:r w:rsidR="00E128C8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>«</w:t>
      </w:r>
      <w:r w:rsidR="00E128C8">
        <w:rPr>
          <w:rFonts w:ascii="Times New Roman" w:hAnsi="Times New Roman"/>
          <w:color w:val="000000"/>
        </w:rPr>
        <w:t>КПРФ</w:t>
      </w:r>
      <w:r w:rsidR="002D368E">
        <w:rPr>
          <w:rFonts w:ascii="Times New Roman" w:hAnsi="Times New Roman"/>
          <w:color w:val="000000"/>
        </w:rPr>
        <w:t>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</w:t>
      </w:r>
      <w:proofErr w:type="gramStart"/>
      <w:r w:rsidR="003B3DD9">
        <w:rPr>
          <w:rFonts w:ascii="Times New Roman" w:hAnsi="Times New Roman"/>
          <w:color w:val="000000"/>
        </w:rPr>
        <w:t xml:space="preserve">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proofErr w:type="gramEnd"/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="00EA4C0D">
        <w:rPr>
          <w:rFonts w:ascii="Times New Roman" w:hAnsi="Times New Roman"/>
          <w:color w:val="000000"/>
        </w:rPr>
        <w:t xml:space="preserve">негосударственного образовательного учреждения «Современная гуманитарная Академия» </w:t>
      </w:r>
      <w:proofErr w:type="spellStart"/>
      <w:r w:rsidR="00EA4C0D">
        <w:rPr>
          <w:rFonts w:ascii="Times New Roman" w:hAnsi="Times New Roman"/>
          <w:color w:val="000000"/>
        </w:rPr>
        <w:t>гор.Москва</w:t>
      </w:r>
      <w:proofErr w:type="spellEnd"/>
      <w:r w:rsidR="001F4EF1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E94E1C" w:rsidRDefault="004F0C8F" w:rsidP="00E94E1C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proofErr w:type="gramStart"/>
      <w:r>
        <w:rPr>
          <w:rFonts w:ascii="Times New Roman" w:hAnsi="Times New Roman"/>
          <w:color w:val="000000"/>
        </w:rPr>
        <w:t>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proofErr w:type="spellStart"/>
      <w:r w:rsidR="00EA4C0D">
        <w:rPr>
          <w:rFonts w:ascii="Times New Roman" w:hAnsi="Times New Roman"/>
          <w:color w:val="000000"/>
        </w:rPr>
        <w:t>Элизбарян</w:t>
      </w:r>
      <w:proofErr w:type="spellEnd"/>
      <w:proofErr w:type="gramEnd"/>
      <w:r w:rsidR="00EA4C0D">
        <w:rPr>
          <w:rFonts w:ascii="Times New Roman" w:hAnsi="Times New Roman"/>
          <w:color w:val="000000"/>
        </w:rPr>
        <w:t xml:space="preserve"> </w:t>
      </w:r>
      <w:proofErr w:type="spellStart"/>
      <w:r w:rsidR="00EA4C0D">
        <w:rPr>
          <w:rFonts w:ascii="Times New Roman" w:hAnsi="Times New Roman"/>
          <w:color w:val="000000"/>
        </w:rPr>
        <w:t>Людвика</w:t>
      </w:r>
      <w:proofErr w:type="spellEnd"/>
      <w:r w:rsidR="00EA4C0D">
        <w:rPr>
          <w:rFonts w:ascii="Times New Roman" w:hAnsi="Times New Roman"/>
          <w:color w:val="000000"/>
        </w:rPr>
        <w:t xml:space="preserve"> </w:t>
      </w:r>
      <w:proofErr w:type="spellStart"/>
      <w:r w:rsidR="00EA4C0D">
        <w:rPr>
          <w:rFonts w:ascii="Times New Roman" w:hAnsi="Times New Roman"/>
          <w:color w:val="000000"/>
        </w:rPr>
        <w:t>Шаликоевича</w:t>
      </w:r>
      <w:proofErr w:type="spellEnd"/>
      <w:r w:rsidR="00335A5A">
        <w:rPr>
          <w:rFonts w:ascii="Times New Roman" w:hAnsi="Times New Roman"/>
          <w:color w:val="000000"/>
        </w:rPr>
        <w:t>, 1983</w:t>
      </w:r>
      <w:r w:rsidR="00D34360">
        <w:rPr>
          <w:rFonts w:ascii="Times New Roman" w:hAnsi="Times New Roman"/>
          <w:color w:val="000000"/>
        </w:rPr>
        <w:t xml:space="preserve"> </w:t>
      </w:r>
      <w:r w:rsidR="00130DC6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EA4C0D">
        <w:rPr>
          <w:rFonts w:ascii="Times New Roman" w:hAnsi="Times New Roman"/>
          <w:color w:val="000000"/>
        </w:rPr>
        <w:t>индивидуального предпринимателя</w:t>
      </w:r>
      <w:r w:rsidR="00D34360">
        <w:rPr>
          <w:rFonts w:ascii="Times New Roman" w:hAnsi="Times New Roman"/>
          <w:color w:val="000000"/>
        </w:rPr>
        <w:t xml:space="preserve">  </w:t>
      </w:r>
      <w:r w:rsidR="001F4EF1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EA4C0D">
        <w:rPr>
          <w:rFonts w:ascii="Times New Roman" w:hAnsi="Times New Roman"/>
          <w:color w:val="000000"/>
        </w:rPr>
        <w:t>его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r w:rsidR="00EA4C0D">
        <w:rPr>
          <w:rFonts w:ascii="Times New Roman" w:hAnsi="Times New Roman"/>
          <w:color w:val="000000"/>
        </w:rPr>
        <w:t>п/</w:t>
      </w:r>
      <w:proofErr w:type="spellStart"/>
      <w:r w:rsidR="00EA4C0D">
        <w:rPr>
          <w:rFonts w:ascii="Times New Roman" w:hAnsi="Times New Roman"/>
          <w:color w:val="000000"/>
        </w:rPr>
        <w:t>ст.Билитуй</w:t>
      </w:r>
      <w:proofErr w:type="spellEnd"/>
      <w:r w:rsidR="00EA4C0D">
        <w:rPr>
          <w:rFonts w:ascii="Times New Roman" w:hAnsi="Times New Roman"/>
          <w:color w:val="000000"/>
        </w:rPr>
        <w:t xml:space="preserve">, </w:t>
      </w:r>
      <w:proofErr w:type="spellStart"/>
      <w:r w:rsidR="00EA4C0D">
        <w:rPr>
          <w:rFonts w:ascii="Times New Roman" w:hAnsi="Times New Roman"/>
          <w:color w:val="000000"/>
        </w:rPr>
        <w:t>ул.Степная</w:t>
      </w:r>
      <w:proofErr w:type="spellEnd"/>
      <w:r w:rsidR="00EA4C0D">
        <w:rPr>
          <w:rFonts w:ascii="Times New Roman" w:hAnsi="Times New Roman"/>
          <w:color w:val="000000"/>
        </w:rPr>
        <w:t xml:space="preserve"> дом 21 </w:t>
      </w:r>
      <w:proofErr w:type="spellStart"/>
      <w:r w:rsidR="00EA4C0D">
        <w:rPr>
          <w:rFonts w:ascii="Times New Roman" w:hAnsi="Times New Roman"/>
          <w:color w:val="000000"/>
        </w:rPr>
        <w:t>кв</w:t>
      </w:r>
      <w:proofErr w:type="spellEnd"/>
      <w:r w:rsidR="00EA4C0D">
        <w:rPr>
          <w:rFonts w:ascii="Times New Roman" w:hAnsi="Times New Roman"/>
          <w:color w:val="000000"/>
        </w:rPr>
        <w:t xml:space="preserve"> 1</w:t>
      </w:r>
      <w:r w:rsidR="0075284C">
        <w:rPr>
          <w:rFonts w:ascii="Times New Roman" w:hAnsi="Times New Roman"/>
          <w:color w:val="000000"/>
        </w:rPr>
        <w:t xml:space="preserve">, </w:t>
      </w:r>
      <w:r w:rsidR="00335A5A">
        <w:rPr>
          <w:rFonts w:ascii="Times New Roman" w:hAnsi="Times New Roman"/>
          <w:color w:val="000000"/>
        </w:rPr>
        <w:t xml:space="preserve">  члена КПРФ,</w:t>
      </w:r>
      <w:r w:rsidR="00E94E1C">
        <w:rPr>
          <w:rFonts w:ascii="Times New Roman" w:hAnsi="Times New Roman"/>
          <w:color w:val="000000"/>
        </w:rPr>
        <w:t xml:space="preserve"> </w:t>
      </w:r>
      <w:r w:rsidR="0075284C">
        <w:rPr>
          <w:rFonts w:ascii="Times New Roman" w:hAnsi="Times New Roman"/>
          <w:color w:val="000000"/>
        </w:rPr>
        <w:t>выдвину</w:t>
      </w:r>
      <w:r w:rsidR="00335A5A">
        <w:rPr>
          <w:rFonts w:ascii="Times New Roman" w:hAnsi="Times New Roman"/>
          <w:color w:val="000000"/>
        </w:rPr>
        <w:t>т</w:t>
      </w:r>
      <w:r w:rsidR="00E94E1C">
        <w:rPr>
          <w:rFonts w:ascii="Times New Roman" w:hAnsi="Times New Roman"/>
          <w:color w:val="000000"/>
        </w:rPr>
        <w:t xml:space="preserve">ого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</w:t>
      </w:r>
      <w:r w:rsidR="00E94E1C">
        <w:rPr>
          <w:rFonts w:ascii="Times New Roman" w:hAnsi="Times New Roman"/>
          <w:bCs/>
          <w:color w:val="000000"/>
        </w:rPr>
        <w:t xml:space="preserve">артия </w:t>
      </w:r>
      <w:r w:rsidR="00E128C8" w:rsidRPr="00E128C8">
        <w:rPr>
          <w:rFonts w:ascii="Times New Roman" w:hAnsi="Times New Roman"/>
          <w:bCs/>
          <w:color w:val="000000"/>
        </w:rPr>
        <w:t>Российской Федерации»</w:t>
      </w:r>
      <w:r w:rsidR="00E94E1C">
        <w:rPr>
          <w:rFonts w:ascii="Times New Roman" w:hAnsi="Times New Roman"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335A5A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E128C8">
        <w:rPr>
          <w:rFonts w:ascii="Times New Roman" w:hAnsi="Times New Roman"/>
          <w:color w:val="000000"/>
        </w:rPr>
        <w:t xml:space="preserve"> </w:t>
      </w:r>
      <w:r w:rsidR="008147D9">
        <w:rPr>
          <w:rFonts w:ascii="Times New Roman" w:hAnsi="Times New Roman"/>
          <w:color w:val="000000"/>
        </w:rPr>
        <w:t xml:space="preserve"> </w:t>
      </w:r>
      <w:r w:rsidR="00101914">
        <w:rPr>
          <w:rFonts w:ascii="Times New Roman" w:hAnsi="Times New Roman"/>
          <w:color w:val="000000"/>
        </w:rPr>
        <w:t xml:space="preserve">02 </w:t>
      </w:r>
      <w:proofErr w:type="gramStart"/>
      <w:r w:rsidR="00101914">
        <w:rPr>
          <w:rFonts w:ascii="Times New Roman" w:hAnsi="Times New Roman"/>
          <w:color w:val="000000"/>
        </w:rPr>
        <w:t>августа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proofErr w:type="gramEnd"/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</w:t>
      </w:r>
      <w:r w:rsidR="00101914">
        <w:rPr>
          <w:rFonts w:ascii="Times New Roman" w:hAnsi="Times New Roman"/>
          <w:color w:val="000000"/>
        </w:rPr>
        <w:t>1</w:t>
      </w:r>
      <w:r w:rsidR="007C084C">
        <w:rPr>
          <w:rFonts w:ascii="Times New Roman" w:hAnsi="Times New Roman"/>
          <w:color w:val="000000"/>
        </w:rPr>
        <w:t>2</w:t>
      </w:r>
      <w:r w:rsidR="00B8613E">
        <w:rPr>
          <w:rFonts w:ascii="Times New Roman" w:hAnsi="Times New Roman"/>
          <w:color w:val="000000"/>
        </w:rPr>
        <w:t xml:space="preserve"> часов </w:t>
      </w:r>
      <w:r w:rsidR="00101914">
        <w:rPr>
          <w:rFonts w:ascii="Times New Roman" w:hAnsi="Times New Roman"/>
          <w:color w:val="000000"/>
        </w:rPr>
        <w:t>1</w:t>
      </w:r>
      <w:r w:rsidR="00E94E1C">
        <w:rPr>
          <w:rFonts w:ascii="Times New Roman" w:hAnsi="Times New Roman"/>
          <w:color w:val="000000"/>
        </w:rPr>
        <w:t>5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proofErr w:type="spellStart"/>
      <w:r w:rsidR="00E94E1C">
        <w:rPr>
          <w:rFonts w:ascii="Times New Roman" w:hAnsi="Times New Roman"/>
          <w:color w:val="000000"/>
        </w:rPr>
        <w:t>Элизбарян</w:t>
      </w:r>
      <w:proofErr w:type="spellEnd"/>
      <w:r w:rsidR="00E94E1C">
        <w:rPr>
          <w:rFonts w:ascii="Times New Roman" w:hAnsi="Times New Roman"/>
          <w:color w:val="000000"/>
        </w:rPr>
        <w:t xml:space="preserve"> Л.Ш</w:t>
      </w:r>
      <w:r w:rsidR="0075284C">
        <w:rPr>
          <w:rFonts w:ascii="Times New Roman" w:hAnsi="Times New Roman"/>
          <w:color w:val="000000"/>
        </w:rPr>
        <w:t>.</w:t>
      </w:r>
      <w:r w:rsidR="002232A0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E128C8">
        <w:rPr>
          <w:rFonts w:ascii="Times New Roman" w:hAnsi="Times New Roman"/>
          <w:color w:val="000000"/>
        </w:rPr>
        <w:t xml:space="preserve"> </w:t>
      </w:r>
      <w:proofErr w:type="spellStart"/>
      <w:r w:rsidR="00E94E1C">
        <w:rPr>
          <w:rFonts w:ascii="Times New Roman" w:hAnsi="Times New Roman"/>
          <w:color w:val="000000"/>
        </w:rPr>
        <w:t>Элизбарян</w:t>
      </w:r>
      <w:proofErr w:type="spellEnd"/>
      <w:r w:rsidR="00E94E1C">
        <w:rPr>
          <w:rFonts w:ascii="Times New Roman" w:hAnsi="Times New Roman"/>
          <w:color w:val="000000"/>
        </w:rPr>
        <w:t xml:space="preserve"> Л.Ш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выдвинуто</w:t>
      </w:r>
      <w:r w:rsidR="00E94E1C">
        <w:rPr>
          <w:rFonts w:ascii="Times New Roman" w:hAnsi="Times New Roman"/>
          <w:color w:val="000000"/>
        </w:rPr>
        <w:t>го</w:t>
      </w:r>
      <w:r w:rsidRPr="00D57C11">
        <w:rPr>
          <w:rFonts w:ascii="Times New Roman" w:hAnsi="Times New Roman"/>
          <w:color w:val="000000"/>
        </w:rPr>
        <w:t xml:space="preserve">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D57C11" w:rsidRDefault="00D57C11" w:rsidP="00E128C8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</w:t>
      </w:r>
      <w:r w:rsidR="0075284C">
        <w:rPr>
          <w:rFonts w:ascii="Times New Roman" w:hAnsi="Times New Roman"/>
          <w:color w:val="000000"/>
        </w:rPr>
        <w:lastRenderedPageBreak/>
        <w:t xml:space="preserve">избирательному округу № </w:t>
      </w:r>
      <w:r w:rsidR="00335A5A">
        <w:rPr>
          <w:rFonts w:ascii="Times New Roman" w:hAnsi="Times New Roman"/>
          <w:color w:val="000000"/>
        </w:rPr>
        <w:t>4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E94E1C">
        <w:rPr>
          <w:rFonts w:ascii="Times New Roman" w:hAnsi="Times New Roman"/>
          <w:color w:val="000000"/>
        </w:rPr>
        <w:t>Элизбарян</w:t>
      </w:r>
      <w:proofErr w:type="spellEnd"/>
      <w:r w:rsidR="00E94E1C">
        <w:rPr>
          <w:rFonts w:ascii="Times New Roman" w:hAnsi="Times New Roman"/>
          <w:color w:val="000000"/>
        </w:rPr>
        <w:t xml:space="preserve"> Л.Ш</w:t>
      </w:r>
      <w:r w:rsidR="0075284C">
        <w:rPr>
          <w:rFonts w:ascii="Times New Roman" w:hAnsi="Times New Roman"/>
          <w:color w:val="000000"/>
        </w:rPr>
        <w:t>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E94E1C">
        <w:rPr>
          <w:rFonts w:ascii="Times New Roman" w:hAnsi="Times New Roman"/>
          <w:color w:val="000000"/>
        </w:rPr>
        <w:t>Элизбарян</w:t>
      </w:r>
      <w:proofErr w:type="spellEnd"/>
      <w:r w:rsidR="00E94E1C">
        <w:rPr>
          <w:rFonts w:ascii="Times New Roman" w:hAnsi="Times New Roman"/>
          <w:color w:val="000000"/>
        </w:rPr>
        <w:t xml:space="preserve"> Л.Ш</w:t>
      </w:r>
      <w:r w:rsidR="00335A5A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r w:rsidR="00E128C8" w:rsidRPr="00E128C8">
        <w:rPr>
          <w:rFonts w:ascii="Times New Roman" w:hAnsi="Times New Roman"/>
          <w:bCs/>
          <w:color w:val="000000"/>
        </w:rPr>
        <w:t>Забайкальск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местн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отделени</w:t>
      </w:r>
      <w:r w:rsidR="00E128C8">
        <w:rPr>
          <w:rFonts w:ascii="Times New Roman" w:hAnsi="Times New Roman"/>
          <w:bCs/>
          <w:color w:val="000000"/>
        </w:rPr>
        <w:t>ю</w:t>
      </w:r>
      <w:r w:rsidR="00E128C8" w:rsidRPr="00E128C8">
        <w:rPr>
          <w:rFonts w:ascii="Times New Roman" w:hAnsi="Times New Roman"/>
          <w:bCs/>
          <w:color w:val="000000"/>
        </w:rPr>
        <w:t xml:space="preserve"> Политической партии «Коммунистическая Партия Российской Федерации»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proofErr w:type="spellStart"/>
      <w:r w:rsidR="00E94E1C">
        <w:rPr>
          <w:rFonts w:ascii="Times New Roman" w:hAnsi="Times New Roman"/>
        </w:rPr>
        <w:t>Элизбарян</w:t>
      </w:r>
      <w:proofErr w:type="spellEnd"/>
      <w:r w:rsidR="00E94E1C">
        <w:rPr>
          <w:rFonts w:ascii="Times New Roman" w:hAnsi="Times New Roman"/>
        </w:rPr>
        <w:t xml:space="preserve"> Л.Ш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</w:t>
      </w:r>
      <w:proofErr w:type="gramStart"/>
      <w:r w:rsidR="00372EFA">
        <w:rPr>
          <w:rFonts w:ascii="Times New Roman" w:hAnsi="Times New Roman"/>
        </w:rPr>
        <w:t xml:space="preserve">5 </w:t>
      </w:r>
      <w:r w:rsidRPr="00D57C11">
        <w:rPr>
          <w:rFonts w:ascii="Times New Roman" w:hAnsi="Times New Roman"/>
        </w:rPr>
        <w:t xml:space="preserve"> статьи</w:t>
      </w:r>
      <w:proofErr w:type="gramEnd"/>
      <w:r w:rsidRPr="00D57C11">
        <w:rPr>
          <w:rFonts w:ascii="Times New Roman" w:hAnsi="Times New Roman"/>
        </w:rPr>
        <w:t xml:space="preserve">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C43F1"/>
    <w:rsid w:val="000E48D4"/>
    <w:rsid w:val="00101914"/>
    <w:rsid w:val="0010742D"/>
    <w:rsid w:val="00130DC6"/>
    <w:rsid w:val="00161EF0"/>
    <w:rsid w:val="001F4EF1"/>
    <w:rsid w:val="002232A0"/>
    <w:rsid w:val="0026179A"/>
    <w:rsid w:val="00261CF1"/>
    <w:rsid w:val="002D368E"/>
    <w:rsid w:val="003042E6"/>
    <w:rsid w:val="00335A5A"/>
    <w:rsid w:val="003421F7"/>
    <w:rsid w:val="00372EFA"/>
    <w:rsid w:val="003B3DD9"/>
    <w:rsid w:val="003E3258"/>
    <w:rsid w:val="003F5651"/>
    <w:rsid w:val="004D2374"/>
    <w:rsid w:val="004E394D"/>
    <w:rsid w:val="004F0C8F"/>
    <w:rsid w:val="00515254"/>
    <w:rsid w:val="00641A20"/>
    <w:rsid w:val="00660888"/>
    <w:rsid w:val="006E1CF0"/>
    <w:rsid w:val="006E4286"/>
    <w:rsid w:val="0075284C"/>
    <w:rsid w:val="007C084C"/>
    <w:rsid w:val="008147D9"/>
    <w:rsid w:val="00830B30"/>
    <w:rsid w:val="00873BDE"/>
    <w:rsid w:val="0091799D"/>
    <w:rsid w:val="00926164"/>
    <w:rsid w:val="00963C0B"/>
    <w:rsid w:val="00A57503"/>
    <w:rsid w:val="00A66498"/>
    <w:rsid w:val="00A820F9"/>
    <w:rsid w:val="00AA31A9"/>
    <w:rsid w:val="00B00A11"/>
    <w:rsid w:val="00B1798F"/>
    <w:rsid w:val="00B21C38"/>
    <w:rsid w:val="00B8613E"/>
    <w:rsid w:val="00D309DA"/>
    <w:rsid w:val="00D34360"/>
    <w:rsid w:val="00D57C11"/>
    <w:rsid w:val="00E128C8"/>
    <w:rsid w:val="00E400CF"/>
    <w:rsid w:val="00E94E1C"/>
    <w:rsid w:val="00EA4C0D"/>
    <w:rsid w:val="00ED278C"/>
    <w:rsid w:val="00EF1CC3"/>
    <w:rsid w:val="00F13337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5F29C-1477-4D17-BB56-7D5CE48E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2019-08-01T10:00:00Z</cp:lastPrinted>
  <dcterms:created xsi:type="dcterms:W3CDTF">2019-08-01T09:38:00Z</dcterms:created>
  <dcterms:modified xsi:type="dcterms:W3CDTF">2019-08-01T10:03:00Z</dcterms:modified>
</cp:coreProperties>
</file>